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54" w:rsidRPr="00E84B54" w:rsidRDefault="00E84B54" w:rsidP="00E84B54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E84B54">
        <w:rPr>
          <w:rFonts w:ascii="Times New Roman" w:hAnsi="Times New Roman" w:cs="Times New Roman"/>
          <w:sz w:val="24"/>
          <w:szCs w:val="24"/>
        </w:rPr>
        <w:t xml:space="preserve">Приложение №4                      </w:t>
      </w:r>
    </w:p>
    <w:p w:rsidR="00E84B54" w:rsidRPr="00E84B54" w:rsidRDefault="00E84B54" w:rsidP="00E84B54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4B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E84B54" w:rsidRPr="00E84B54" w:rsidRDefault="00E84B54" w:rsidP="00E84B54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E84B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E84B54">
        <w:rPr>
          <w:rFonts w:ascii="Times New Roman" w:hAnsi="Times New Roman" w:cs="Times New Roman"/>
          <w:sz w:val="24"/>
          <w:szCs w:val="24"/>
        </w:rPr>
        <w:tab/>
        <w:t xml:space="preserve"> Утверждено  </w:t>
      </w:r>
    </w:p>
    <w:p w:rsidR="00E84B54" w:rsidRPr="00E84B54" w:rsidRDefault="08A67220" w:rsidP="00E84B54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8A672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приказом № 3   </w:t>
      </w:r>
    </w:p>
    <w:p w:rsidR="00E84B54" w:rsidRPr="00E84B54" w:rsidRDefault="08A67220" w:rsidP="00E84B54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8A672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от «</w:t>
      </w:r>
      <w:r w:rsidR="00397988">
        <w:rPr>
          <w:rFonts w:ascii="Times New Roman" w:hAnsi="Times New Roman" w:cs="Times New Roman"/>
          <w:sz w:val="24"/>
          <w:szCs w:val="24"/>
        </w:rPr>
        <w:t>09</w:t>
      </w:r>
      <w:r w:rsidRPr="08A67220">
        <w:rPr>
          <w:rFonts w:ascii="Times New Roman" w:hAnsi="Times New Roman" w:cs="Times New Roman"/>
          <w:sz w:val="24"/>
          <w:szCs w:val="24"/>
        </w:rPr>
        <w:t xml:space="preserve"> </w:t>
      </w:r>
      <w:r w:rsidR="00397988">
        <w:rPr>
          <w:rFonts w:ascii="Times New Roman" w:hAnsi="Times New Roman" w:cs="Times New Roman"/>
          <w:sz w:val="24"/>
          <w:szCs w:val="24"/>
        </w:rPr>
        <w:t xml:space="preserve"> </w:t>
      </w:r>
      <w:r w:rsidRPr="08A67220">
        <w:rPr>
          <w:rFonts w:ascii="Times New Roman" w:hAnsi="Times New Roman" w:cs="Times New Roman"/>
          <w:sz w:val="24"/>
          <w:szCs w:val="24"/>
        </w:rPr>
        <w:t>января 2020</w:t>
      </w:r>
      <w:r w:rsidR="00397988">
        <w:rPr>
          <w:rFonts w:ascii="Times New Roman" w:hAnsi="Times New Roman" w:cs="Times New Roman"/>
          <w:sz w:val="24"/>
          <w:szCs w:val="24"/>
        </w:rPr>
        <w:t>3</w:t>
      </w:r>
      <w:r w:rsidRPr="08A6722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84B54" w:rsidRPr="00E84B54" w:rsidRDefault="00E84B54" w:rsidP="00E84B54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4B54" w:rsidRPr="00E84B54" w:rsidRDefault="00E84B54" w:rsidP="00E84B54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84B54">
        <w:rPr>
          <w:b/>
          <w:bCs/>
        </w:rPr>
        <w:t xml:space="preserve">Перечень </w:t>
      </w:r>
    </w:p>
    <w:p w:rsidR="00E84B54" w:rsidRPr="00E84B54" w:rsidRDefault="00E84B54" w:rsidP="00E84B54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84B54">
        <w:rPr>
          <w:b/>
          <w:bCs/>
        </w:rPr>
        <w:t xml:space="preserve">должностей учреждения, замещение которых связано </w:t>
      </w:r>
    </w:p>
    <w:p w:rsidR="00E84B54" w:rsidRPr="00E84B54" w:rsidRDefault="00E84B54" w:rsidP="00E84B54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84B54">
        <w:rPr>
          <w:b/>
          <w:bCs/>
        </w:rPr>
        <w:t>с коррупционными рисками</w:t>
      </w:r>
    </w:p>
    <w:p w:rsidR="00E84B54" w:rsidRPr="00E84B54" w:rsidRDefault="00E84B54" w:rsidP="00E84B54">
      <w:pPr>
        <w:pStyle w:val="a3"/>
        <w:spacing w:before="0" w:beforeAutospacing="0" w:after="0" w:afterAutospacing="0"/>
        <w:rPr>
          <w:b/>
          <w:bCs/>
        </w:rPr>
      </w:pPr>
    </w:p>
    <w:p w:rsidR="00E84B54" w:rsidRPr="00E84B54" w:rsidRDefault="00E84B54" w:rsidP="00E84B54">
      <w:pPr>
        <w:pStyle w:val="a3"/>
        <w:spacing w:before="0" w:beforeAutospacing="0" w:after="0" w:afterAutospacing="0"/>
        <w:rPr>
          <w:b/>
          <w:bCs/>
        </w:rPr>
      </w:pPr>
    </w:p>
    <w:p w:rsidR="00E84B54" w:rsidRPr="00E84B54" w:rsidRDefault="00E84B54" w:rsidP="00E84B54">
      <w:pPr>
        <w:pStyle w:val="a3"/>
        <w:spacing w:before="0" w:beforeAutospacing="0" w:after="0" w:afterAutospacing="0"/>
        <w:rPr>
          <w:b/>
          <w:bCs/>
        </w:rPr>
      </w:pPr>
    </w:p>
    <w:p w:rsidR="00E84B54" w:rsidRPr="00E84B54" w:rsidRDefault="00E84B54" w:rsidP="00E84B54">
      <w:pPr>
        <w:pStyle w:val="p67"/>
        <w:spacing w:before="0" w:beforeAutospacing="0" w:after="0" w:afterAutospacing="0"/>
      </w:pPr>
      <w:r w:rsidRPr="00E84B54">
        <w:rPr>
          <w:rStyle w:val="s14"/>
        </w:rPr>
        <w:t>1. </w:t>
      </w:r>
      <w:r w:rsidRPr="00E84B54">
        <w:t>Директор;</w:t>
      </w:r>
    </w:p>
    <w:p w:rsidR="00E84B54" w:rsidRPr="00E84B54" w:rsidRDefault="08A67220" w:rsidP="08A67220">
      <w:pPr>
        <w:pStyle w:val="p67"/>
        <w:spacing w:before="0" w:beforeAutospacing="0" w:after="0" w:afterAutospacing="0"/>
      </w:pPr>
      <w:r w:rsidRPr="08A67220">
        <w:rPr>
          <w:rStyle w:val="s14"/>
        </w:rPr>
        <w:t>2.  Художественный руководитель;</w:t>
      </w:r>
    </w:p>
    <w:p w:rsidR="08A67220" w:rsidRDefault="08A67220" w:rsidP="08A67220">
      <w:pPr>
        <w:pStyle w:val="p67"/>
        <w:spacing w:before="0" w:beforeAutospacing="0" w:after="0" w:afterAutospacing="0"/>
        <w:rPr>
          <w:rStyle w:val="s14"/>
        </w:rPr>
      </w:pPr>
      <w:r w:rsidRPr="08A67220">
        <w:rPr>
          <w:rStyle w:val="s14"/>
        </w:rPr>
        <w:t xml:space="preserve">3. Методист    </w:t>
      </w:r>
    </w:p>
    <w:p w:rsidR="08A67220" w:rsidRDefault="08A67220" w:rsidP="08A67220">
      <w:pPr>
        <w:pStyle w:val="p67"/>
        <w:spacing w:before="0" w:beforeAutospacing="0" w:after="0" w:afterAutospacing="0"/>
        <w:rPr>
          <w:rStyle w:val="s14"/>
        </w:rPr>
      </w:pPr>
      <w:r w:rsidRPr="08A67220">
        <w:rPr>
          <w:rStyle w:val="s14"/>
        </w:rPr>
        <w:t xml:space="preserve">4. Методист </w:t>
      </w:r>
    </w:p>
    <w:p w:rsidR="00C91F02" w:rsidRDefault="00C91F02"/>
    <w:sectPr w:rsidR="00C91F02" w:rsidSect="003F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>
    <w:useFELayout/>
  </w:compat>
  <w:rsids>
    <w:rsidRoot w:val="00E84B54"/>
    <w:rsid w:val="00397988"/>
    <w:rsid w:val="003F69C9"/>
    <w:rsid w:val="00C91F02"/>
    <w:rsid w:val="00E84B54"/>
    <w:rsid w:val="08A6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7">
    <w:name w:val="p67"/>
    <w:basedOn w:val="a"/>
    <w:rsid w:val="00E8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4">
    <w:name w:val="s14"/>
    <w:basedOn w:val="a0"/>
    <w:rsid w:val="00E84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>SPecialiST RePack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ЦКС-НОВ</dc:creator>
  <cp:keywords/>
  <dc:description/>
  <cp:lastModifiedBy>Пользователь Windows</cp:lastModifiedBy>
  <cp:revision>5</cp:revision>
  <dcterms:created xsi:type="dcterms:W3CDTF">2019-01-09T05:50:00Z</dcterms:created>
  <dcterms:modified xsi:type="dcterms:W3CDTF">2023-07-14T09:10:00Z</dcterms:modified>
</cp:coreProperties>
</file>